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9A20" w14:textId="50163A04" w:rsidR="0061705B" w:rsidRPr="00AA2280" w:rsidRDefault="00A50EFF" w:rsidP="00326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зимних игр и забав 201</w:t>
      </w:r>
      <w:r w:rsidR="00326D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A2280" w:rsidRPr="00AA2280">
        <w:rPr>
          <w:rFonts w:ascii="Times New Roman" w:hAnsi="Times New Roman" w:cs="Times New Roman"/>
          <w:b/>
          <w:sz w:val="28"/>
          <w:szCs w:val="28"/>
        </w:rPr>
        <w:t>прогулке зимой для старшей группы</w:t>
      </w:r>
    </w:p>
    <w:p w14:paraId="008CA0C2" w14:textId="77777777"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 xml:space="preserve">Стараясь чрезмерно не загромождать участки, значительную часть площади </w:t>
      </w:r>
      <w:r w:rsidR="00043323">
        <w:rPr>
          <w:rFonts w:ascii="Times New Roman" w:hAnsi="Times New Roman" w:cs="Times New Roman"/>
          <w:sz w:val="28"/>
          <w:szCs w:val="28"/>
        </w:rPr>
        <w:t xml:space="preserve">мы </w:t>
      </w:r>
      <w:r w:rsidRPr="00AA2280">
        <w:rPr>
          <w:rFonts w:ascii="Times New Roman" w:hAnsi="Times New Roman" w:cs="Times New Roman"/>
          <w:sz w:val="28"/>
          <w:szCs w:val="28"/>
        </w:rPr>
        <w:t>остав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свободной для игр и спортивных развлечений, соору</w:t>
      </w:r>
      <w:r w:rsidR="00043323">
        <w:rPr>
          <w:rFonts w:ascii="Times New Roman" w:hAnsi="Times New Roman" w:cs="Times New Roman"/>
          <w:sz w:val="28"/>
          <w:szCs w:val="28"/>
        </w:rPr>
        <w:t>дили из снега горку 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ледяные дорожки. </w:t>
      </w:r>
      <w:r w:rsidR="00043323">
        <w:rPr>
          <w:rFonts w:ascii="Times New Roman" w:hAnsi="Times New Roman" w:cs="Times New Roman"/>
          <w:sz w:val="28"/>
          <w:szCs w:val="28"/>
        </w:rPr>
        <w:t>Также н</w:t>
      </w:r>
      <w:r w:rsidRPr="00AA2280">
        <w:rPr>
          <w:rFonts w:ascii="Times New Roman" w:hAnsi="Times New Roman" w:cs="Times New Roman"/>
          <w:sz w:val="28"/>
          <w:szCs w:val="28"/>
        </w:rPr>
        <w:t xml:space="preserve">а участке </w:t>
      </w:r>
      <w:r w:rsidR="00043323">
        <w:rPr>
          <w:rFonts w:ascii="Times New Roman" w:hAnsi="Times New Roman" w:cs="Times New Roman"/>
          <w:sz w:val="28"/>
          <w:szCs w:val="28"/>
        </w:rPr>
        <w:t>с</w:t>
      </w:r>
      <w:r w:rsidRPr="00AA2280">
        <w:rPr>
          <w:rFonts w:ascii="Times New Roman" w:hAnsi="Times New Roman" w:cs="Times New Roman"/>
          <w:sz w:val="28"/>
          <w:szCs w:val="28"/>
        </w:rPr>
        <w:t>дела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одну крупную постройку для ролевых игр: </w:t>
      </w:r>
      <w:r w:rsidR="00043323">
        <w:rPr>
          <w:rFonts w:ascii="Times New Roman" w:hAnsi="Times New Roman" w:cs="Times New Roman"/>
          <w:sz w:val="28"/>
          <w:szCs w:val="28"/>
        </w:rPr>
        <w:t>гусеницу.</w:t>
      </w:r>
    </w:p>
    <w:p w14:paraId="2DFFF1F1" w14:textId="77777777"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>В этой работе с у</w:t>
      </w:r>
      <w:r w:rsidR="00043323">
        <w:rPr>
          <w:rFonts w:ascii="Times New Roman" w:hAnsi="Times New Roman" w:cs="Times New Roman"/>
          <w:sz w:val="28"/>
          <w:szCs w:val="28"/>
        </w:rPr>
        <w:t xml:space="preserve">довольствием принимали участие </w:t>
      </w:r>
      <w:r w:rsidRPr="00AA2280">
        <w:rPr>
          <w:rFonts w:ascii="Times New Roman" w:hAnsi="Times New Roman" w:cs="Times New Roman"/>
          <w:sz w:val="28"/>
          <w:szCs w:val="28"/>
        </w:rPr>
        <w:t xml:space="preserve"> дети. Одни подвоз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снежные комья, другие поднос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в ведерках и на лопатках рыхлый снег, третьи </w:t>
      </w:r>
      <w:r w:rsidR="00043323">
        <w:rPr>
          <w:rFonts w:ascii="Times New Roman" w:hAnsi="Times New Roman" w:cs="Times New Roman"/>
          <w:sz w:val="28"/>
          <w:szCs w:val="28"/>
        </w:rPr>
        <w:t>разукрашивали построй</w:t>
      </w:r>
      <w:r w:rsidRPr="00AA2280">
        <w:rPr>
          <w:rFonts w:ascii="Times New Roman" w:hAnsi="Times New Roman" w:cs="Times New Roman"/>
          <w:sz w:val="28"/>
          <w:szCs w:val="28"/>
        </w:rPr>
        <w:t>к</w:t>
      </w:r>
      <w:r w:rsidR="00043323">
        <w:rPr>
          <w:rFonts w:ascii="Times New Roman" w:hAnsi="Times New Roman" w:cs="Times New Roman"/>
          <w:sz w:val="28"/>
          <w:szCs w:val="28"/>
        </w:rPr>
        <w:t>и</w:t>
      </w:r>
      <w:r w:rsidRPr="00AA2280">
        <w:rPr>
          <w:rFonts w:ascii="Times New Roman" w:hAnsi="Times New Roman" w:cs="Times New Roman"/>
          <w:sz w:val="28"/>
          <w:szCs w:val="28"/>
        </w:rPr>
        <w:t>.</w:t>
      </w:r>
      <w:r w:rsidR="00043323" w:rsidRPr="00043323">
        <w:rPr>
          <w:rFonts w:ascii="Times New Roman" w:hAnsi="Times New Roman" w:cs="Times New Roman"/>
          <w:sz w:val="28"/>
          <w:szCs w:val="28"/>
        </w:rPr>
        <w:t xml:space="preserve"> </w:t>
      </w:r>
      <w:r w:rsidR="00043323">
        <w:rPr>
          <w:rFonts w:ascii="Times New Roman" w:hAnsi="Times New Roman" w:cs="Times New Roman"/>
          <w:sz w:val="28"/>
          <w:szCs w:val="28"/>
        </w:rPr>
        <w:t xml:space="preserve">К оформлению участка мы </w:t>
      </w:r>
      <w:r w:rsidR="00043323" w:rsidRPr="00AA2280">
        <w:rPr>
          <w:rFonts w:ascii="Times New Roman" w:hAnsi="Times New Roman" w:cs="Times New Roman"/>
          <w:sz w:val="28"/>
          <w:szCs w:val="28"/>
        </w:rPr>
        <w:t>привлек</w:t>
      </w:r>
      <w:r w:rsidR="00043323">
        <w:rPr>
          <w:rFonts w:ascii="Times New Roman" w:hAnsi="Times New Roman" w:cs="Times New Roman"/>
          <w:sz w:val="28"/>
          <w:szCs w:val="28"/>
        </w:rPr>
        <w:t xml:space="preserve">ли </w:t>
      </w:r>
      <w:r w:rsidR="00043323" w:rsidRPr="00AA2280">
        <w:rPr>
          <w:rFonts w:ascii="Times New Roman" w:hAnsi="Times New Roman" w:cs="Times New Roman"/>
          <w:sz w:val="28"/>
          <w:szCs w:val="28"/>
        </w:rPr>
        <w:t>и родителей: они поднос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воду, снег, помога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расчищать участок после </w:t>
      </w:r>
      <w:r w:rsidR="00043323">
        <w:rPr>
          <w:rFonts w:ascii="Times New Roman" w:hAnsi="Times New Roman" w:cs="Times New Roman"/>
          <w:sz w:val="28"/>
          <w:szCs w:val="28"/>
        </w:rPr>
        <w:t>снегопадов. Дети очень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рад</w:t>
      </w:r>
      <w:r w:rsidR="00043323">
        <w:rPr>
          <w:rFonts w:ascii="Times New Roman" w:hAnsi="Times New Roman" w:cs="Times New Roman"/>
          <w:sz w:val="28"/>
          <w:szCs w:val="28"/>
        </w:rPr>
        <w:t>овались</w:t>
      </w:r>
      <w:r w:rsidR="00043323" w:rsidRPr="00AA2280">
        <w:rPr>
          <w:rFonts w:ascii="Times New Roman" w:hAnsi="Times New Roman" w:cs="Times New Roman"/>
          <w:sz w:val="28"/>
          <w:szCs w:val="28"/>
        </w:rPr>
        <w:t>, что родители принима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участие в сооружении построек.</w:t>
      </w:r>
    </w:p>
    <w:p w14:paraId="4EF17E9F" w14:textId="77777777"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>Стремясь воспитать привычку к труду, уважение к работе старших, желание самостоятельно выполнять несложные обязанности, мы тем самым дела</w:t>
      </w:r>
      <w:r w:rsidR="00043323">
        <w:rPr>
          <w:rFonts w:ascii="Times New Roman" w:hAnsi="Times New Roman" w:cs="Times New Roman"/>
          <w:sz w:val="28"/>
          <w:szCs w:val="28"/>
        </w:rPr>
        <w:t xml:space="preserve">ем </w:t>
      </w:r>
      <w:r w:rsidRPr="00AA2280">
        <w:rPr>
          <w:rFonts w:ascii="Times New Roman" w:hAnsi="Times New Roman" w:cs="Times New Roman"/>
          <w:sz w:val="28"/>
          <w:szCs w:val="28"/>
        </w:rPr>
        <w:t>интересным пребывание детей на прогулке, воспитыва</w:t>
      </w:r>
      <w:r w:rsidR="00043323">
        <w:rPr>
          <w:rFonts w:ascii="Times New Roman" w:hAnsi="Times New Roman" w:cs="Times New Roman"/>
          <w:sz w:val="28"/>
          <w:szCs w:val="28"/>
        </w:rPr>
        <w:t xml:space="preserve">ем </w:t>
      </w:r>
      <w:r w:rsidRPr="00AA2280">
        <w:rPr>
          <w:rFonts w:ascii="Times New Roman" w:hAnsi="Times New Roman" w:cs="Times New Roman"/>
          <w:sz w:val="28"/>
          <w:szCs w:val="28"/>
        </w:rPr>
        <w:t>желание принять в ней участие. Этот труд способств</w:t>
      </w:r>
      <w:r w:rsidR="00043323">
        <w:rPr>
          <w:rFonts w:ascii="Times New Roman" w:hAnsi="Times New Roman" w:cs="Times New Roman"/>
          <w:sz w:val="28"/>
          <w:szCs w:val="28"/>
        </w:rPr>
        <w:t xml:space="preserve">ует </w:t>
      </w:r>
      <w:r w:rsidRPr="00AA2280">
        <w:rPr>
          <w:rFonts w:ascii="Times New Roman" w:hAnsi="Times New Roman" w:cs="Times New Roman"/>
          <w:sz w:val="28"/>
          <w:szCs w:val="28"/>
        </w:rPr>
        <w:t>также воспитанию у них настойчивости, выдержки, самостоятельности. Дети охотно трудятся, когда им дают определенное задание.</w:t>
      </w:r>
    </w:p>
    <w:p w14:paraId="21937776" w14:textId="77777777" w:rsidR="00AA2280" w:rsidRPr="00AA2280" w:rsidRDefault="003917F2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охотно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A228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AA2280" w:rsidRPr="00AA2280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различные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сюжетно-ролевые игры с участием гусеницы: то она превращалась в корабль, то в карету, 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в дракона или использовалась по прямому назначению.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AB5FF" w14:textId="77777777" w:rsidR="00AA2280" w:rsidRPr="00AA2280" w:rsidRDefault="003917F2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подвижн</w:t>
      </w:r>
      <w:r>
        <w:rPr>
          <w:rFonts w:ascii="Times New Roman" w:hAnsi="Times New Roman" w:cs="Times New Roman"/>
          <w:sz w:val="28"/>
          <w:szCs w:val="28"/>
        </w:rPr>
        <w:t>ая игра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«Медведи и пчелы», в которой ульем служит большой снежный вал. Играющие делятся на две неравные группы, большинство из них — пчелы. По условному сигналу пчелы вылетают из улья и летят на луг. Им надо пролезть в лаз, слезть с ледяного вала. Медведям, в свою очередь, нужно залезть на ледяной вал, пролезть в лаз, чтобы полакомиться медом в улье. В этой игре дети упражняются в лазании, ползании, в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>.</w:t>
      </w:r>
    </w:p>
    <w:p w14:paraId="0004C019" w14:textId="77777777" w:rsidR="00AA2280" w:rsidRPr="00AA2280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менее интересна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игра «Пожарные на учении». Детей дели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на 3—4 звена. Они должны выполнить следующие задания: сделать небольшой разбег,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по ледяной дорожке, удер</w:t>
      </w:r>
      <w:r>
        <w:rPr>
          <w:rFonts w:ascii="Times New Roman" w:hAnsi="Times New Roman" w:cs="Times New Roman"/>
          <w:sz w:val="28"/>
          <w:szCs w:val="28"/>
        </w:rPr>
        <w:t>живая равновесие и перескочить гусеницу</w:t>
      </w:r>
      <w:r w:rsidR="00AA2280" w:rsidRPr="00AA2280">
        <w:rPr>
          <w:rFonts w:ascii="Times New Roman" w:hAnsi="Times New Roman" w:cs="Times New Roman"/>
          <w:sz w:val="28"/>
          <w:szCs w:val="28"/>
        </w:rPr>
        <w:t>. Выигрывает та команда, у которой не будет ни одного падения на ледяной дорожке. Учитывается также правильное выполнение приземления со снежного вала.</w:t>
      </w:r>
    </w:p>
    <w:p w14:paraId="514A24FF" w14:textId="77777777" w:rsidR="00914985" w:rsidRPr="00AA2280" w:rsidRDefault="00A554C6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забывали мы и про русские народные забавы и игры:</w:t>
      </w:r>
    </w:p>
    <w:p w14:paraId="247A2108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Русская народная игра "Золотые </w:t>
      </w:r>
      <w:proofErr w:type="spellStart"/>
      <w:r w:rsidRPr="00A554C6">
        <w:rPr>
          <w:rFonts w:ascii="Times New Roman" w:hAnsi="Times New Roman" w:cs="Times New Roman"/>
          <w:b/>
          <w:i/>
          <w:sz w:val="28"/>
          <w:szCs w:val="28"/>
        </w:rPr>
        <w:t>воротА</w:t>
      </w:r>
      <w:proofErr w:type="spellEnd"/>
      <w:r w:rsidRPr="00A554C6">
        <w:rPr>
          <w:rFonts w:ascii="Times New Roman" w:hAnsi="Times New Roman" w:cs="Times New Roman"/>
          <w:b/>
          <w:i/>
          <w:sz w:val="28"/>
          <w:szCs w:val="28"/>
        </w:rPr>
        <w:t>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Ребята встают в круг, держатся за руки. Несколько человек, образуют «ворота», которые располагаются таким образом, чтобы хоровод мог пройти сквозь них. Хоровод начинает двигаться, все произносят слова: </w:t>
      </w:r>
    </w:p>
    <w:p w14:paraId="7C5201CD" w14:textId="77777777" w:rsidR="00A554C6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Золотые ворота пропускают не всегда: </w:t>
      </w:r>
    </w:p>
    <w:p w14:paraId="711C03C4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Первый раз прощается, </w:t>
      </w:r>
    </w:p>
    <w:p w14:paraId="5AC95E6D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второй раз воспрещается, </w:t>
      </w:r>
    </w:p>
    <w:p w14:paraId="7A386EE9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А на третий раз не пропустим больше вас.</w:t>
      </w:r>
    </w:p>
    <w:p w14:paraId="6203CF63" w14:textId="77777777" w:rsidR="00AA2280" w:rsidRDefault="00914985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После этих слов «ворота» ловят тех, кто в этот момент находился внутри них. Когда пойманных становится больше 4 человек, появляется несколько «ворот». Игра идет до тех пор, пока остается возможность хоть кому-то проходить через ворота.</w:t>
      </w:r>
    </w:p>
    <w:p w14:paraId="4737F4C9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"Горелки" или "Гори-гори ясно".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На Руси эта игра обставлялась огнями - отсюда и пошло название. Классические правила этой русской народной забавы заключаются в следующем: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914985">
        <w:rPr>
          <w:rFonts w:ascii="Times New Roman" w:hAnsi="Times New Roman" w:cs="Times New Roman"/>
          <w:sz w:val="28"/>
          <w:szCs w:val="28"/>
        </w:rPr>
        <w:t xml:space="preserve"> становится впереди пар, спиной к играющим, и говорит:</w:t>
      </w:r>
    </w:p>
    <w:p w14:paraId="48B6AB78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Гори-гори ясно,</w:t>
      </w:r>
    </w:p>
    <w:p w14:paraId="22DCFC61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Чтобы не погасло.</w:t>
      </w:r>
    </w:p>
    <w:p w14:paraId="12CACA4A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И раз, и два, и три.</w:t>
      </w:r>
    </w:p>
    <w:p w14:paraId="08BF4371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Последняя пара, беги!</w:t>
      </w:r>
    </w:p>
    <w:p w14:paraId="2C8AEF43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На слово "беги" пара, стоящая последней, обегает колонну и встает впереди. Водящий же должен постараться опередить одного из бегущих и занять его место. Тот, кому не хватило места, становится водящим и "горит". Вместо слов "последняя пара" водящий может произнести: "четвертая пара" или "вторая пара". Поэтому всем играющим надо быть очень внимательными и помнить, какими по счету они стоят в колонне.</w:t>
      </w:r>
    </w:p>
    <w:p w14:paraId="6909B36E" w14:textId="77777777" w:rsid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Мы использовали более упрощенный вариант этой весёлой игры. Выбирается ведущий, становится перед парами с платком в руке. На словах "Беги!" последняя пара бежит, кто из пары первым выхватит платок у ведущего, тот и становится вместо него.</w:t>
      </w:r>
    </w:p>
    <w:p w14:paraId="343577DA" w14:textId="77777777" w:rsidR="00A554C6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"Дударь".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Выбирается Дударь, становится в круг. Вокруг него идёт хоровод и поёт песню: </w:t>
      </w:r>
    </w:p>
    <w:p w14:paraId="0243A776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lastRenderedPageBreak/>
        <w:t xml:space="preserve">Дударь, Дударь,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14:paraId="787C155B" w14:textId="77777777" w:rsidR="00914985" w:rsidRPr="00914985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985" w:rsidRPr="00914985">
        <w:rPr>
          <w:rFonts w:ascii="Times New Roman" w:hAnsi="Times New Roman" w:cs="Times New Roman"/>
          <w:sz w:val="28"/>
          <w:szCs w:val="28"/>
        </w:rPr>
        <w:t xml:space="preserve">тарый, старый </w:t>
      </w:r>
      <w:proofErr w:type="spellStart"/>
      <w:r w:rsidR="00914985" w:rsidRPr="00914985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="00914985" w:rsidRPr="00914985">
        <w:rPr>
          <w:rFonts w:ascii="Times New Roman" w:hAnsi="Times New Roman" w:cs="Times New Roman"/>
          <w:sz w:val="28"/>
          <w:szCs w:val="28"/>
        </w:rPr>
        <w:t>.</w:t>
      </w:r>
    </w:p>
    <w:p w14:paraId="4B4C4CCE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Его под колоду, его под сырую,</w:t>
      </w:r>
    </w:p>
    <w:p w14:paraId="492B5845" w14:textId="77777777" w:rsidR="00914985" w:rsidRPr="00914985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14985" w:rsidRPr="00914985">
        <w:rPr>
          <w:rFonts w:ascii="Times New Roman" w:hAnsi="Times New Roman" w:cs="Times New Roman"/>
          <w:sz w:val="28"/>
          <w:szCs w:val="28"/>
        </w:rPr>
        <w:t>го под гнилую.</w:t>
      </w:r>
    </w:p>
    <w:p w14:paraId="1EE63C50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– Дударь, Дударь, что болит?</w:t>
      </w:r>
    </w:p>
    <w:p w14:paraId="01A49C76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Дударь показывает и называет, что у него болит (рука, голова, спина, коленка и т.д.), все кладут руки друг другу на это место и снова начинают ходить по кругу с песней.</w:t>
      </w:r>
    </w:p>
    <w:p w14:paraId="231314B7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14:paraId="2E0E6CA7" w14:textId="77777777"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Pr="00914985">
        <w:rPr>
          <w:rFonts w:ascii="Times New Roman" w:hAnsi="Times New Roman" w:cs="Times New Roman"/>
          <w:sz w:val="28"/>
          <w:szCs w:val="28"/>
        </w:rPr>
        <w:t>. и т.д.</w:t>
      </w:r>
    </w:p>
    <w:p w14:paraId="7A6AFC2C" w14:textId="77777777" w:rsidR="000D0D47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Когда надоест играть, Дударь говорит: «Выздоровел!»</w:t>
      </w:r>
    </w:p>
    <w:p w14:paraId="755920B3" w14:textId="77777777" w:rsidR="00635B54" w:rsidRDefault="00635B54" w:rsidP="008E32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86D3B" w14:textId="77777777" w:rsidR="001051E9" w:rsidRDefault="001051E9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0937A87" w14:textId="010720C1" w:rsidR="001051E9" w:rsidRDefault="001051E9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4D05DE5" w14:textId="7FBC9759" w:rsidR="00635B54" w:rsidRPr="00AA2280" w:rsidRDefault="001051E9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5B54" w:rsidRPr="00AA2280" w:rsidSect="0061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80"/>
    <w:rsid w:val="00043323"/>
    <w:rsid w:val="000D0D47"/>
    <w:rsid w:val="001051E9"/>
    <w:rsid w:val="001A5E38"/>
    <w:rsid w:val="00245745"/>
    <w:rsid w:val="00326D66"/>
    <w:rsid w:val="0034465E"/>
    <w:rsid w:val="003917F2"/>
    <w:rsid w:val="0061705B"/>
    <w:rsid w:val="00635B54"/>
    <w:rsid w:val="0075728F"/>
    <w:rsid w:val="008E328A"/>
    <w:rsid w:val="00914985"/>
    <w:rsid w:val="00A21256"/>
    <w:rsid w:val="00A50EFF"/>
    <w:rsid w:val="00A554C6"/>
    <w:rsid w:val="00AA2280"/>
    <w:rsid w:val="00AE54C1"/>
    <w:rsid w:val="00C22342"/>
    <w:rsid w:val="00C622B5"/>
    <w:rsid w:val="00E74EC1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A1C7"/>
  <w15:docId w15:val="{59DF132E-A141-47E0-B27E-D79F54BD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Lena</cp:lastModifiedBy>
  <cp:revision>12</cp:revision>
  <dcterms:created xsi:type="dcterms:W3CDTF">2010-04-05T16:56:00Z</dcterms:created>
  <dcterms:modified xsi:type="dcterms:W3CDTF">2020-10-31T08:10:00Z</dcterms:modified>
</cp:coreProperties>
</file>